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6A" w:rsidRPr="00DF7D3F" w:rsidRDefault="0030086A" w:rsidP="0030086A">
      <w:pPr>
        <w:pStyle w:val="Bezrazmaka"/>
        <w:jc w:val="center"/>
        <w:rPr>
          <w:rFonts w:ascii="Times New Roman" w:hAnsi="Times New Roman" w:cs="Times New Roman"/>
          <w:b/>
        </w:rPr>
      </w:pPr>
      <w:r w:rsidRPr="00DF7D3F">
        <w:rPr>
          <w:rFonts w:ascii="Times New Roman" w:hAnsi="Times New Roman" w:cs="Times New Roman"/>
          <w:b/>
        </w:rPr>
        <w:t>ГЛОБАЛНИ ТЕМАТСКИ ПЛАН РАДА НАСТАВНИКА</w:t>
      </w:r>
    </w:p>
    <w:p w:rsidR="0030086A" w:rsidRDefault="0030086A" w:rsidP="0030086A">
      <w:pPr>
        <w:pStyle w:val="Bezrazmaka"/>
        <w:rPr>
          <w:rFonts w:ascii="Times New Roman" w:hAnsi="Times New Roman" w:cs="Times New Roman"/>
          <w:b/>
        </w:r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 w:rsidRPr="00DF7D3F">
        <w:rPr>
          <w:rFonts w:ascii="Times New Roman" w:hAnsi="Times New Roman" w:cs="Times New Roman"/>
          <w:b/>
        </w:rPr>
        <w:t>Септембарска тема:</w:t>
      </w:r>
      <w:r>
        <w:rPr>
          <w:rFonts w:ascii="Times New Roman" w:hAnsi="Times New Roman" w:cs="Times New Roman"/>
          <w:b/>
        </w:rPr>
        <w:t xml:space="preserve"> </w:t>
      </w:r>
      <w:r w:rsidRPr="00173C23">
        <w:rPr>
          <w:rFonts w:ascii="Times New Roman" w:hAnsi="Times New Roman" w:cs="Times New Roman"/>
        </w:rPr>
        <w:t>ГДЕ ЉУДИ ЖИВЕ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Понављање градива првог разреда (9 часова); Природни бројеви до 100; сабирање и одузимање (12 часова)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Где људи живе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Певање песама по слуху; Слушање музике; Музичке игре за децу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Кретање облика у простору; Дејство светлости на карактер облика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Стројеве вежбе, Вежбе обликовања; Природни облици кретања; Вежбе равнотеже; Елементарне игре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21 час (13+8)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21 час (9+1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4 часа (2+2)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8 часова (4+4)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(7+6)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1СЈ.0.1.1.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1СЈ.1.5.2. 1СЈ.1.5.3.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1СЈ.1.5.4.</w:t>
            </w:r>
          </w:p>
        </w:tc>
        <w:tc>
          <w:tcPr>
            <w:tcW w:w="2340" w:type="dxa"/>
          </w:tcPr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МА.1.1.1.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МА.1.1.2.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МА.1.1.4.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МА.1.3.2.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МА.2.1.1.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МА.2.1.2.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МА.2.1.5.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МА.2.3.1.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МА.3.1.1.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МА.3.1.2.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МА.3.1.3.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МА.3.1.5.</w:t>
            </w:r>
          </w:p>
        </w:tc>
        <w:tc>
          <w:tcPr>
            <w:tcW w:w="1890" w:type="dxa"/>
          </w:tcPr>
          <w:p w:rsidR="0030086A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</w:t>
            </w:r>
          </w:p>
          <w:p w:rsidR="0030086A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1ПД.1.2.3. </w:t>
            </w:r>
          </w:p>
          <w:p w:rsidR="0030086A" w:rsidRPr="00CD37DC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1ПД.1.5.2.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Октоварска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173C23">
        <w:rPr>
          <w:rFonts w:ascii="Times New Roman" w:hAnsi="Times New Roman" w:cs="Times New Roman"/>
        </w:rPr>
        <w:t xml:space="preserve">КАКВА ПРАВИЛА ПОСТОЈЕ 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Геометријска тела и облици; Мерење и мере за дужину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Где људи живе     (3 часа)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Кретање у простору и времену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(7 часова)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Слушање музике; Увођење у основе музичке писмености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Дејство светлости на карактер облика; Амбијент – сценски простор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 облици кретања; Елементарне игре; Вежбе реквизитима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+4)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+4)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13 часова (7+6)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</w:t>
            </w:r>
          </w:p>
          <w:p w:rsidR="0030086A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1ПД.1.2.3. </w:t>
            </w:r>
          </w:p>
          <w:p w:rsidR="0030086A" w:rsidRPr="00CD37DC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1ПД.1.5.2.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Новембарска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173C23">
        <w:rPr>
          <w:rFonts w:ascii="Times New Roman" w:hAnsi="Times New Roman" w:cs="Times New Roman"/>
        </w:rPr>
        <w:t>КРЕТАЊЕ У ВРЕМЕНУ И ПРОСТОРУ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Мерење и мере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 Природни бројеви до 100</w:t>
            </w:r>
          </w:p>
        </w:tc>
        <w:tc>
          <w:tcPr>
            <w:tcW w:w="189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Кретање у простору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Људска делатност (3 часа)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Увођење у основе музичке писмености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Слушање музике;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Певање песама по слуху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Амбијент – сценски простор</w:t>
            </w: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Елементарне игре;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Ритмички и народни плес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+4)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+4)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+6)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CD37DC" w:rsidRDefault="0030086A" w:rsidP="00997A7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</w:t>
            </w:r>
            <w:r w:rsidRPr="00CD37DC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</w:p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173C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1ПД.1.6.1.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</w:t>
            </w:r>
            <w:r w:rsidRPr="00173C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1ПД.2.6.3.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1ПД.1.6.2.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Децембарска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173C23">
        <w:rPr>
          <w:rFonts w:ascii="Times New Roman" w:hAnsi="Times New Roman" w:cs="Times New Roman"/>
        </w:rPr>
        <w:t>ПРОМЕНЕ У ПРИРОДИ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 – сабирање и одузимање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Нежива природа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Певање песама по слуху;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стварање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Колаж (једнобојна композиција употребних предмета)</w:t>
            </w: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Вежбе на тлу;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Елементарне игре;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Ритмички и народни плес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+4)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+6)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1ПД.1.4.1. 1ПД.1.4.2.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1ПД.1.4.3. 1ПД.1.4.4.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1ПД.1.4.5. 1ПД.2.4.2.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1ПД.2.4.3.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Јануарска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138C5">
        <w:rPr>
          <w:rFonts w:ascii="Times New Roman" w:hAnsi="Times New Roman" w:cs="Times New Roman"/>
        </w:rPr>
        <w:t xml:space="preserve">НА ПОЧЕТКУ ГОДИНЕ   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 – множење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Нежива природа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Слушање музике;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стварање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Разне врсте знакова и симбола (хералдика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Вежбе на тлу;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Елементарне игре;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Ритмички и народни плес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Фебруарска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138C5">
        <w:rPr>
          <w:rFonts w:ascii="Times New Roman" w:hAnsi="Times New Roman" w:cs="Times New Roman"/>
        </w:rPr>
        <w:t>СВЕ НЕЧЕМУ СЛУЖИ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883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 – множење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Људска делатност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стварање; Певање и свирање песама по слуху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Лепо писање са калиграфијом</w:t>
            </w: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Вежбе на тлу;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Елементарне игре;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Ритмички и народни плес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5138C5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883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Мартовска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138C5">
        <w:rPr>
          <w:rFonts w:ascii="Times New Roman" w:hAnsi="Times New Roman" w:cs="Times New Roman"/>
        </w:rPr>
        <w:t>МАРТОВСКЕ ЧАРОЛИЈЕ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955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 – множење и дељење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Нежива природа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Певање и свирање песама по слуху;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стварање;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Контраст</w:t>
            </w:r>
          </w:p>
        </w:tc>
        <w:tc>
          <w:tcPr>
            <w:tcW w:w="1955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Вежбе на тлу;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Елементарне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игре;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Ритмички и народни плес; Вежбе равнотеже и  вежбе реквизитима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5138C5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Априлска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5138C5">
        <w:rPr>
          <w:rFonts w:ascii="Times New Roman" w:hAnsi="Times New Roman" w:cs="Times New Roman"/>
        </w:rPr>
        <w:t>У АПРИЛУ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955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 – множење и дељење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</w:t>
            </w: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ива природа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Музичке игре за децу; Слушање музике</w:t>
            </w:r>
          </w:p>
        </w:tc>
        <w:tc>
          <w:tcPr>
            <w:tcW w:w="1735" w:type="dxa"/>
          </w:tcPr>
          <w:p w:rsidR="0030086A" w:rsidRPr="005138C5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Контраст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; </w:t>
            </w:r>
            <w:r w:rsidRPr="005138C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Индивидуално коришћење различитих материјала за рад (паковање)</w:t>
            </w:r>
          </w:p>
        </w:tc>
        <w:tc>
          <w:tcPr>
            <w:tcW w:w="1955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Природни облици кретања; Елементарне игре; Ритмички и народни плес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30086A" w:rsidRPr="005138C5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17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3.1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4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5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6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МК.1.3.1.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МК.1.3.2.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МК.2.1.1.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МК.2.1.2.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МК.2.1.3.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МК.3.3.1.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МК.3.4.1.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МК.3.4.2.</w:t>
            </w:r>
          </w:p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МК.3.4.3.</w:t>
            </w:r>
          </w:p>
        </w:tc>
        <w:tc>
          <w:tcPr>
            <w:tcW w:w="1735" w:type="dxa"/>
          </w:tcPr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</w:rPr>
              <w:t>ЛК.1.1.1.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</w:rPr>
              <w:t>ЛК.1.1.2.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ЛК.1.1.3.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ЛК.1.2.3.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ЛК.1.3.4.</w:t>
            </w:r>
          </w:p>
          <w:p w:rsidR="0030086A" w:rsidRPr="0041342A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ЛК.3.3.1.</w:t>
            </w:r>
            <w:r w:rsidRPr="004134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ЛК.3.2.4.</w:t>
            </w:r>
          </w:p>
        </w:tc>
        <w:tc>
          <w:tcPr>
            <w:tcW w:w="195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ФВ.1.1.12. ФВ.1.1.23.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ФВ.1.1.24. ФВ.1.2.1.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ФВ.1.2.2. ФВ.1.3.1.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     </w:t>
            </w:r>
            <w:r w:rsidRPr="0041342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ФВ.2.1.3. ФВ.2.1.9.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Мајска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701D7">
        <w:rPr>
          <w:rFonts w:ascii="Times New Roman" w:hAnsi="Times New Roman" w:cs="Times New Roman"/>
        </w:rPr>
        <w:t>САВ ТАЈ ЖИВИ СВЕТ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1890"/>
        <w:gridCol w:w="1710"/>
        <w:gridCol w:w="1735"/>
        <w:gridCol w:w="1955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Вештина читања и разумевање прочитаног;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 – множење и дељење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</w:t>
            </w: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ива природа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Слушање музике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; Певање и свирање песама по слуху</w:t>
            </w:r>
          </w:p>
        </w:tc>
        <w:tc>
          <w:tcPr>
            <w:tcW w:w="1735" w:type="dxa"/>
          </w:tcPr>
          <w:p w:rsidR="0030086A" w:rsidRPr="005138C5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701D7">
              <w:rPr>
                <w:rFonts w:ascii="Times New Roman" w:hAnsi="Times New Roman" w:cs="Times New Roman"/>
                <w:b/>
                <w:sz w:val="20"/>
                <w:szCs w:val="20"/>
              </w:rPr>
              <w:t>Преобликовање материјала или предмета њиховим спајањем; Замишљања</w:t>
            </w:r>
          </w:p>
        </w:tc>
        <w:tc>
          <w:tcPr>
            <w:tcW w:w="1955" w:type="dxa"/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Елементарне игре;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Мерење физичких способности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C701D7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11)</w:t>
            </w:r>
          </w:p>
        </w:tc>
        <w:tc>
          <w:tcPr>
            <w:tcW w:w="2340" w:type="dxa"/>
          </w:tcPr>
          <w:p w:rsidR="0030086A" w:rsidRPr="005138C5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>1СЈ.0.1.1.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1СЈ.0.1.7. 1СЈ.0.1.8.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1СЈ.1.4.5.  1СЈ.1.5.1.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1СЈ.1.5.2. 1СЈ.1.5.3.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RS"/>
              </w:rPr>
              <w:t xml:space="preserve">     </w:t>
            </w:r>
            <w:r w:rsidRPr="00EF5B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1СЈ.1.5.4.</w:t>
            </w:r>
          </w:p>
        </w:tc>
        <w:tc>
          <w:tcPr>
            <w:tcW w:w="2340" w:type="dxa"/>
          </w:tcPr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МА.1.1.1.</w:t>
            </w:r>
          </w:p>
          <w:p w:rsidR="0030086A" w:rsidRPr="00EF5B89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МА.1.3.2.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МА.2.1.5.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МА.2.3.1.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МА.3.1.1.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МА.3.1.2.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МА.3.1.3.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   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МА.3.1.4.</w:t>
            </w:r>
            <w:r w:rsidRPr="00EF5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5B89">
              <w:rPr>
                <w:rFonts w:ascii="Times New Roman" w:eastAsia="Times New Roman" w:hAnsi="Times New Roman" w:cs="Times New Roman"/>
                <w:sz w:val="16"/>
                <w:szCs w:val="16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3.1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4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2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5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3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6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</w:tbl>
    <w:p w:rsidR="0030086A" w:rsidRDefault="0030086A" w:rsidP="0030086A">
      <w:pPr>
        <w:pStyle w:val="Bezrazmaka"/>
        <w:rPr>
          <w:rFonts w:ascii="Times New Roman" w:hAnsi="Times New Roman" w:cs="Times New Roman"/>
        </w:rPr>
        <w:sectPr w:rsidR="0030086A" w:rsidSect="00173C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Јунска </w:t>
      </w:r>
      <w:r w:rsidRPr="00DF7D3F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Pr="00C701D7">
        <w:rPr>
          <w:rFonts w:ascii="Times New Roman" w:hAnsi="Times New Roman" w:cs="Times New Roman"/>
        </w:rPr>
        <w:t>У СУСРЕТ ЛЕТУ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Разред: </w:t>
      </w:r>
      <w:r w:rsidRPr="00A70B8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                                  </w:t>
      </w:r>
      <w:r w:rsidRPr="00DF7D3F">
        <w:rPr>
          <w:rFonts w:ascii="Times New Roman" w:hAnsi="Times New Roman" w:cs="Times New Roman"/>
          <w:b/>
        </w:rPr>
        <w:t>Школска година:</w:t>
      </w:r>
      <w:r>
        <w:rPr>
          <w:rFonts w:ascii="Times New Roman" w:hAnsi="Times New Roman" w:cs="Times New Roman"/>
        </w:rPr>
        <w:t xml:space="preserve"> 20__/__.</w:t>
      </w:r>
    </w:p>
    <w:p w:rsidR="0030086A" w:rsidRDefault="0030086A" w:rsidP="0030086A">
      <w:pPr>
        <w:pStyle w:val="Bezrazmaka"/>
        <w:rPr>
          <w:rFonts w:ascii="Times New Roman" w:hAnsi="Times New Roman" w:cs="Times New Roman"/>
        </w:rPr>
      </w:pPr>
    </w:p>
    <w:tbl>
      <w:tblPr>
        <w:tblStyle w:val="Koordinatnamreatabele"/>
        <w:tblW w:w="13248" w:type="dxa"/>
        <w:tblLook w:val="04A0" w:firstRow="1" w:lastRow="0" w:firstColumn="1" w:lastColumn="0" w:noHBand="0" w:noVBand="1"/>
      </w:tblPr>
      <w:tblGrid>
        <w:gridCol w:w="1364"/>
        <w:gridCol w:w="2310"/>
        <w:gridCol w:w="2311"/>
        <w:gridCol w:w="1890"/>
        <w:gridCol w:w="1706"/>
        <w:gridCol w:w="1729"/>
        <w:gridCol w:w="1938"/>
      </w:tblGrid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СВЕТ ОКО НАС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ФИЗИЧКО ВАСПИТАЊЕ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јединица</w:t>
            </w:r>
          </w:p>
        </w:tc>
        <w:tc>
          <w:tcPr>
            <w:tcW w:w="225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Говорна култура; </w:t>
            </w:r>
          </w:p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Књижевност;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 и лексикологија; Писано изражавање;</w:t>
            </w:r>
          </w:p>
        </w:tc>
        <w:tc>
          <w:tcPr>
            <w:tcW w:w="234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Природни бројеви до 100; Мерење и мере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</w:t>
            </w: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>ива природа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701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Музичко изражавање и стваралаштво</w:t>
            </w:r>
          </w:p>
        </w:tc>
        <w:tc>
          <w:tcPr>
            <w:tcW w:w="1735" w:type="dxa"/>
          </w:tcPr>
          <w:p w:rsidR="0030086A" w:rsidRPr="005138C5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701D7">
              <w:rPr>
                <w:rFonts w:ascii="Times New Roman" w:hAnsi="Times New Roman" w:cs="Times New Roman"/>
                <w:b/>
                <w:sz w:val="20"/>
                <w:szCs w:val="20"/>
              </w:rPr>
              <w:t>Замишљања</w:t>
            </w:r>
          </w:p>
        </w:tc>
        <w:tc>
          <w:tcPr>
            <w:tcW w:w="1955" w:type="dxa"/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38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Природни облици кретања; Елементарне игре; 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Број часова</w:t>
            </w:r>
          </w:p>
        </w:tc>
        <w:tc>
          <w:tcPr>
            <w:tcW w:w="2250" w:type="dxa"/>
          </w:tcPr>
          <w:p w:rsidR="0030086A" w:rsidRPr="00C701D7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5)</w:t>
            </w:r>
          </w:p>
        </w:tc>
        <w:tc>
          <w:tcPr>
            <w:tcW w:w="2340" w:type="dxa"/>
          </w:tcPr>
          <w:p w:rsidR="0030086A" w:rsidRPr="005138C5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ова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6)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173C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0086A" w:rsidRPr="00173C23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2)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681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Образовни стандарди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1СЈ.0.1.1.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1СЈ.0.1.2. 1СЈ.0.1.3.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1СЈ.0.1.4. 1СЈ.0.1.6.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1СЈ.0.1.7. 1СЈ.0.1.8.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1СЈ.1.2.1. 1СЈ.1.2.2.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1СЈ.1.2.4. 1СЈ.1.2.5.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1СЈ.1.2.6. 1СЈ.1.2.8.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1СЈ.1.3.1. 1СЈ.1.3.5.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1СЈ.1.4.1. 1СЈ.1.4.2.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1СЈ.1.4.3. 1СЈ.1.4.4.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4324C0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1СЈ.1.4.5.  </w:t>
            </w:r>
          </w:p>
        </w:tc>
        <w:tc>
          <w:tcPr>
            <w:tcW w:w="2340" w:type="dxa"/>
          </w:tcPr>
          <w:p w:rsidR="0030086A" w:rsidRPr="004324C0" w:rsidRDefault="0030086A" w:rsidP="00997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МА.1.1.1.</w:t>
            </w:r>
          </w:p>
          <w:p w:rsidR="0030086A" w:rsidRPr="004324C0" w:rsidRDefault="0030086A" w:rsidP="00997A7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МА.1.1.2.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МА.1.1.4.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МА.1.1.5.</w:t>
            </w:r>
          </w:p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18"/>
                <w:szCs w:val="18"/>
              </w:rPr>
            </w:pP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МА.1.3.2.</w:t>
            </w:r>
            <w:r w:rsidRPr="004324C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МА.1.4.3.</w:t>
            </w:r>
            <w:r w:rsidRPr="004324C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МА.2.1.1.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МА.2.1.2.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МА.2.1.3.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МА.2.1.5.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МА.2.3.1.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МА.3.1.1.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МА.3.1.2.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МА.3.1.3.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МА.3.1.4.</w:t>
            </w:r>
            <w:r w:rsidRPr="004324C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4324C0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МА.3.1.5.</w:t>
            </w:r>
          </w:p>
        </w:tc>
        <w:tc>
          <w:tcPr>
            <w:tcW w:w="1890" w:type="dxa"/>
          </w:tcPr>
          <w:p w:rsidR="0030086A" w:rsidRPr="00173C23" w:rsidRDefault="0030086A" w:rsidP="00997A76">
            <w:pPr>
              <w:pStyle w:val="Bezrazmaka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1ПД.1.1.2. 1ПД.1.1.3.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1ПД.1.1.6. 1ПД.2.1.1.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1ПД.2.1.5. 1ПД.2.1.6.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 w:rsidRPr="004134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1ПД.3.1.1. 1ПД.3.1.2.</w:t>
            </w:r>
            <w:r w:rsidRPr="0041342A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       </w:t>
            </w:r>
          </w:p>
        </w:tc>
        <w:tc>
          <w:tcPr>
            <w:tcW w:w="1710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30086A" w:rsidRDefault="0030086A" w:rsidP="00997A76">
            <w:pPr>
              <w:pStyle w:val="Bezrazmaka"/>
              <w:rPr>
                <w:rFonts w:ascii="Times New Roman" w:hAnsi="Times New Roman" w:cs="Times New Roman"/>
              </w:rPr>
            </w:pPr>
          </w:p>
        </w:tc>
      </w:tr>
      <w:tr w:rsidR="0030086A" w:rsidTr="00997A76">
        <w:tc>
          <w:tcPr>
            <w:tcW w:w="1368" w:type="dxa"/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Облик рада</w:t>
            </w:r>
          </w:p>
        </w:tc>
        <w:tc>
          <w:tcPr>
            <w:tcW w:w="225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Групни, индивидуални, фронтални, рад у пару</w:t>
            </w:r>
          </w:p>
        </w:tc>
        <w:tc>
          <w:tcPr>
            <w:tcW w:w="234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рад у пару</w:t>
            </w:r>
          </w:p>
        </w:tc>
        <w:tc>
          <w:tcPr>
            <w:tcW w:w="189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самостални, индивидуални, групни, рад у пару</w:t>
            </w:r>
          </w:p>
        </w:tc>
        <w:tc>
          <w:tcPr>
            <w:tcW w:w="1710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Фронтални, групни, рад у пару</w:t>
            </w:r>
          </w:p>
        </w:tc>
        <w:tc>
          <w:tcPr>
            <w:tcW w:w="173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Самостални, фронтални, индивидуални, групни рад</w:t>
            </w:r>
          </w:p>
        </w:tc>
        <w:tc>
          <w:tcPr>
            <w:tcW w:w="1955" w:type="dxa"/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Групни, фронтални, тимски, самостални, индивидуални </w:t>
            </w:r>
          </w:p>
        </w:tc>
      </w:tr>
      <w:tr w:rsidR="0030086A" w:rsidTr="00997A76">
        <w:tc>
          <w:tcPr>
            <w:tcW w:w="13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0086A" w:rsidRPr="00DF7D3F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DF7D3F">
              <w:rPr>
                <w:rFonts w:ascii="Times New Roman" w:hAnsi="Times New Roman" w:cs="Times New Roman"/>
                <w:b/>
              </w:rPr>
              <w:t>Наставна метода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текстовна, метода писаних радова, демонстративна, илустративна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Вербална, метода писаних радова, текстовна, хеуристичка, илустративна, демонстративна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Фронтална, вербална, метода писаних радова, илустративна, демонстративна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Метода рада по слуху, метода певања, текстовна, демонстративна, илустративна</w:t>
            </w:r>
          </w:p>
        </w:tc>
        <w:tc>
          <w:tcPr>
            <w:tcW w:w="1735" w:type="dxa"/>
            <w:tcBorders>
              <w:bottom w:val="single" w:sz="18" w:space="0" w:color="auto"/>
            </w:tcBorders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Илустративна, демонстративна, метода практичних радова, вербална метода</w:t>
            </w:r>
          </w:p>
        </w:tc>
        <w:tc>
          <w:tcPr>
            <w:tcW w:w="1955" w:type="dxa"/>
            <w:tcBorders>
              <w:bottom w:val="single" w:sz="18" w:space="0" w:color="auto"/>
            </w:tcBorders>
          </w:tcPr>
          <w:p w:rsidR="0030086A" w:rsidRPr="0068194A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68194A">
              <w:rPr>
                <w:rFonts w:ascii="Times New Roman" w:hAnsi="Times New Roman" w:cs="Times New Roman"/>
                <w:sz w:val="20"/>
                <w:szCs w:val="20"/>
              </w:rPr>
              <w:t>Демонстративна, вербална</w:t>
            </w:r>
          </w:p>
        </w:tc>
      </w:tr>
      <w:tr w:rsidR="0030086A" w:rsidTr="00997A76"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0086A" w:rsidRPr="002B759E" w:rsidRDefault="0030086A" w:rsidP="00997A76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2B759E">
              <w:rPr>
                <w:rFonts w:ascii="Times New Roman" w:hAnsi="Times New Roman" w:cs="Times New Roman"/>
                <w:b/>
              </w:rPr>
              <w:t>ИСХОДИ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 xml:space="preserve">Читање, писање, маштање, тумачење, илустровање, стварање, објашњавање, усмено и писмено изражавање, допуњавање, играње,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рецитовање,</w:t>
            </w: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сарађивање, драматизовање, истраживање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Размишљање, рачунање, решавање проблема, разумевање, сарадња, такмичење, играње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Сазнавање, размишљање, каузалност, писање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цртање, сарађивање, решавање,</w:t>
            </w: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праћење,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истраживање, експериментисање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Певање, свирање, стварање, сарађивање, праћење, илустровање, писање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Цртање, сликање, вајање, стварање, сарађивање, процењивање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0086A" w:rsidRPr="00C701D7" w:rsidRDefault="0030086A" w:rsidP="00997A76">
            <w:pPr>
              <w:pStyle w:val="Bezrazmaka"/>
              <w:rPr>
                <w:rFonts w:ascii="Times New Roman" w:hAnsi="Times New Roman" w:cs="Times New Roman"/>
                <w:sz w:val="20"/>
                <w:szCs w:val="20"/>
              </w:rPr>
            </w:pPr>
            <w:r w:rsidRPr="00C701D7">
              <w:rPr>
                <w:rFonts w:ascii="Times New Roman" w:hAnsi="Times New Roman" w:cs="Times New Roman"/>
                <w:sz w:val="20"/>
                <w:szCs w:val="20"/>
              </w:rPr>
              <w:t>Вежбање, сарађивање, уочавање, праћење, вредновање, такмичење</w:t>
            </w:r>
          </w:p>
        </w:tc>
      </w:tr>
      <w:tr w:rsidR="0030086A" w:rsidTr="00BC5284"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0086A" w:rsidRPr="002B759E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2B759E">
              <w:rPr>
                <w:rFonts w:ascii="Times New Roman" w:hAnsi="Times New Roman" w:cs="Times New Roman"/>
                <w:b/>
              </w:rPr>
              <w:lastRenderedPageBreak/>
              <w:t>УКУПНО ЧАСОВА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086A" w:rsidRPr="00725440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180 (93+87)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086A" w:rsidRPr="00725440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180 (79+101)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086A" w:rsidRPr="00725440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72 (41+31)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086A" w:rsidRPr="00725440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36 (18+18)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0086A" w:rsidRPr="00725440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72 (36+36)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86A" w:rsidRPr="00725440" w:rsidRDefault="0030086A" w:rsidP="00BC5284">
            <w:pPr>
              <w:pStyle w:val="Bezrazmaka"/>
              <w:rPr>
                <w:rFonts w:ascii="Times New Roman" w:hAnsi="Times New Roman" w:cs="Times New Roman"/>
                <w:b/>
              </w:rPr>
            </w:pPr>
            <w:r w:rsidRPr="00725440">
              <w:rPr>
                <w:rFonts w:ascii="Times New Roman" w:hAnsi="Times New Roman" w:cs="Times New Roman"/>
                <w:b/>
              </w:rPr>
              <w:t>108 (53+55)</w:t>
            </w:r>
          </w:p>
        </w:tc>
      </w:tr>
    </w:tbl>
    <w:p w:rsidR="00C63ED8" w:rsidRDefault="00810414" w:rsidP="0030086A">
      <w:pPr>
        <w:pStyle w:val="Bezrazmaka"/>
      </w:pPr>
      <w:bookmarkStart w:id="0" w:name="_GoBack"/>
      <w:bookmarkEnd w:id="0"/>
    </w:p>
    <w:sectPr w:rsidR="00C63ED8" w:rsidSect="00300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6A"/>
    <w:rsid w:val="0030086A"/>
    <w:rsid w:val="00810414"/>
    <w:rsid w:val="009C2B2D"/>
    <w:rsid w:val="00BC5284"/>
    <w:rsid w:val="00B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6A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0086A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30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30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0086A"/>
    <w:rPr>
      <w:rFonts w:ascii="Tahoma" w:eastAsiaTheme="minorEastAsi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0086A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300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6A"/>
    <w:rPr>
      <w:rFonts w:eastAsiaTheme="minorEastAsi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0086A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30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30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0086A"/>
    <w:rPr>
      <w:rFonts w:ascii="Tahoma" w:eastAsiaTheme="minorEastAsi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30086A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300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VladimirR</cp:lastModifiedBy>
  <cp:revision>2</cp:revision>
  <dcterms:created xsi:type="dcterms:W3CDTF">2015-06-05T07:29:00Z</dcterms:created>
  <dcterms:modified xsi:type="dcterms:W3CDTF">2015-06-05T07:29:00Z</dcterms:modified>
</cp:coreProperties>
</file>